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7C" w:rsidRDefault="002D038B">
      <w:r>
        <w:t>Name: ___________________________________</w:t>
      </w:r>
    </w:p>
    <w:p w:rsidR="002D038B" w:rsidRDefault="002D038B">
      <w:r w:rsidRPr="002D03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D3C40E" wp14:editId="641553BB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1436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8B" w:rsidRDefault="002D038B" w:rsidP="002D038B">
                            <w:r w:rsidRPr="002D038B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As we listen to Aretha Franklin’s cover of Sam Cooke’s “A Change </w:t>
                            </w:r>
                            <w:r>
                              <w:t xml:space="preserve">is </w:t>
                            </w:r>
                            <w:proofErr w:type="spellStart"/>
                            <w:r>
                              <w:t>Go</w:t>
                            </w:r>
                            <w:r>
                              <w:t>n</w:t>
                            </w:r>
                            <w:r>
                              <w:t>na</w:t>
                            </w:r>
                            <w:proofErr w:type="spellEnd"/>
                            <w:r>
                              <w:t xml:space="preserve"> Come” please annotate for meaning and understanding.  As you follow along with the lyric sheet, please consider how a song such as this one may be used to define one’s </w:t>
                            </w:r>
                            <w:r>
                              <w:t xml:space="preserve">own </w:t>
                            </w:r>
                            <w:r>
                              <w:t xml:space="preserve">philosophy of life.  </w:t>
                            </w:r>
                          </w:p>
                          <w:p w:rsidR="002D038B" w:rsidRDefault="002D0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3C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55pt;margin-top:26.25pt;width:483.75pt;height:57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">
                <v:textbox>
                  <w:txbxContent>
                    <w:p w:rsidR="002D038B" w:rsidRDefault="002D038B" w:rsidP="002D038B">
                      <w:r w:rsidRPr="002D038B">
                        <w:rPr>
                          <w:b/>
                        </w:rPr>
                        <w:t>Directions:</w:t>
                      </w:r>
                      <w:r>
                        <w:t xml:space="preserve"> As we listen to Aretha Franklin’s cover of Sam Cooke’s “A Change </w:t>
                      </w:r>
                      <w:r>
                        <w:t xml:space="preserve">is </w:t>
                      </w:r>
                      <w:proofErr w:type="spellStart"/>
                      <w:r>
                        <w:t>Go</w:t>
                      </w:r>
                      <w:r>
                        <w:t>n</w:t>
                      </w:r>
                      <w:r>
                        <w:t>na</w:t>
                      </w:r>
                      <w:proofErr w:type="spellEnd"/>
                      <w:r>
                        <w:t xml:space="preserve"> Come” please annotate for meaning and understanding.  As you follow along with the lyric sheet, please consider how a song such as this one may be used to define one’s </w:t>
                      </w:r>
                      <w:r>
                        <w:t xml:space="preserve">own </w:t>
                      </w:r>
                      <w:r>
                        <w:t xml:space="preserve">philosophy of life.  </w:t>
                      </w:r>
                    </w:p>
                    <w:p w:rsidR="002D038B" w:rsidRDefault="002D038B"/>
                  </w:txbxContent>
                </v:textbox>
                <w10:wrap type="square" anchorx="margin"/>
              </v:shape>
            </w:pict>
          </mc:Fallback>
        </mc:AlternateContent>
      </w:r>
      <w:r>
        <w:t>English 10</w:t>
      </w:r>
    </w:p>
    <w:p w:rsidR="002D038B" w:rsidRDefault="002D038B" w:rsidP="002D038B">
      <w:pPr>
        <w:shd w:val="clear" w:color="auto" w:fill="FFFFFF"/>
        <w:spacing w:after="0" w:line="240" w:lineRule="auto"/>
      </w:pPr>
    </w:p>
    <w:p w:rsidR="002D038B" w:rsidRPr="002D038B" w:rsidRDefault="002D038B" w:rsidP="002D03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t>“</w:t>
      </w:r>
      <w:r w:rsidRPr="002D038B">
        <w:rPr>
          <w:rFonts w:eastAsia="Times New Roman" w:cstheme="minorHAnsi"/>
          <w:color w:val="222222"/>
          <w:sz w:val="24"/>
          <w:szCs w:val="24"/>
        </w:rPr>
        <w:t xml:space="preserve">A Change Is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Gonna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 xml:space="preserve"> Come</w:t>
      </w:r>
      <w:r>
        <w:rPr>
          <w:rFonts w:eastAsia="Times New Roman" w:cstheme="minorHAnsi"/>
          <w:color w:val="222222"/>
          <w:sz w:val="24"/>
          <w:szCs w:val="24"/>
        </w:rPr>
        <w:t>”</w:t>
      </w:r>
    </w:p>
    <w:p w:rsidR="002D038B" w:rsidRPr="002D038B" w:rsidRDefault="002D038B" w:rsidP="002D038B">
      <w:p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D038B">
        <w:rPr>
          <w:rFonts w:eastAsia="Times New Roman" w:cstheme="minorHAnsi"/>
          <w:color w:val="000000" w:themeColor="text1"/>
          <w:sz w:val="24"/>
          <w:szCs w:val="24"/>
        </w:rPr>
        <w:t>Aretha Franklin</w:t>
      </w:r>
    </w:p>
    <w:p w:rsid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>There's an old friend that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I once heard say</w:t>
      </w:r>
      <w:r w:rsidRPr="002D038B">
        <w:rPr>
          <w:rFonts w:eastAsia="Times New Roman" w:cstheme="minorHAnsi"/>
          <w:color w:val="222222"/>
          <w:sz w:val="24"/>
          <w:szCs w:val="24"/>
        </w:rPr>
        <w:br/>
      </w:r>
      <w:proofErr w:type="gramStart"/>
      <w:r w:rsidRPr="002D038B">
        <w:rPr>
          <w:rFonts w:eastAsia="Times New Roman" w:cstheme="minorHAnsi"/>
          <w:color w:val="222222"/>
          <w:sz w:val="24"/>
          <w:szCs w:val="24"/>
        </w:rPr>
        <w:t>Something</w:t>
      </w:r>
      <w:proofErr w:type="gramEnd"/>
      <w:r w:rsidRPr="002D038B">
        <w:rPr>
          <w:rFonts w:eastAsia="Times New Roman" w:cstheme="minorHAnsi"/>
          <w:color w:val="222222"/>
          <w:sz w:val="24"/>
          <w:szCs w:val="24"/>
        </w:rPr>
        <w:t xml:space="preserve"> that touched my heart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And it began this way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>I was born by the river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In a little tent</w:t>
      </w:r>
      <w:bookmarkStart w:id="0" w:name="_GoBack"/>
      <w:bookmarkEnd w:id="0"/>
      <w:r w:rsidRPr="002D038B">
        <w:rPr>
          <w:rFonts w:eastAsia="Times New Roman" w:cstheme="minorHAnsi"/>
          <w:color w:val="222222"/>
          <w:sz w:val="24"/>
          <w:szCs w:val="24"/>
        </w:rPr>
        <w:br/>
        <w:t>And just like the river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 xml:space="preserve">I've been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runnin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 xml:space="preserve"> ever since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 xml:space="preserve">He said it's been a long time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comin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>'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 xml:space="preserve">But I know my change is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gonna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 xml:space="preserve"> come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Oh yeah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 xml:space="preserve">He said it's been too hard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livin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>'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But I'm afraid to die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I might not be if I knew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What was up there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Beyond the sky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 xml:space="preserve">It's been a long, a long time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comin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>'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But I know my change has got to come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Oh yeah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>I went, I went to my brother</w:t>
      </w:r>
      <w:r w:rsidRPr="002D038B">
        <w:rPr>
          <w:rFonts w:eastAsia="Times New Roman" w:cstheme="minorHAnsi"/>
          <w:color w:val="222222"/>
          <w:sz w:val="24"/>
          <w:szCs w:val="24"/>
        </w:rPr>
        <w:br/>
      </w:r>
      <w:proofErr w:type="gramStart"/>
      <w:r w:rsidRPr="002D038B">
        <w:rPr>
          <w:rFonts w:eastAsia="Times New Roman" w:cstheme="minorHAnsi"/>
          <w:color w:val="222222"/>
          <w:sz w:val="24"/>
          <w:szCs w:val="24"/>
        </w:rPr>
        <w:t>And</w:t>
      </w:r>
      <w:proofErr w:type="gramEnd"/>
      <w:r w:rsidRPr="002D038B">
        <w:rPr>
          <w:rFonts w:eastAsia="Times New Roman" w:cstheme="minorHAnsi"/>
          <w:color w:val="222222"/>
          <w:sz w:val="24"/>
          <w:szCs w:val="24"/>
        </w:rPr>
        <w:t xml:space="preserve"> I asked him, brother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Could you help me, please?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He said, good sister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I'd like to but I'm not able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And when I, when I looked around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I was right back down</w:t>
      </w:r>
      <w:r w:rsidRPr="002D038B">
        <w:rPr>
          <w:rFonts w:eastAsia="Times New Roman" w:cstheme="minorHAnsi"/>
          <w:color w:val="222222"/>
          <w:sz w:val="24"/>
          <w:szCs w:val="24"/>
        </w:rPr>
        <w:br/>
      </w:r>
      <w:proofErr w:type="spellStart"/>
      <w:proofErr w:type="gramStart"/>
      <w:r w:rsidRPr="002D038B">
        <w:rPr>
          <w:rFonts w:eastAsia="Times New Roman" w:cstheme="minorHAnsi"/>
          <w:color w:val="222222"/>
          <w:sz w:val="24"/>
          <w:szCs w:val="24"/>
        </w:rPr>
        <w:t>Down</w:t>
      </w:r>
      <w:proofErr w:type="spellEnd"/>
      <w:proofErr w:type="gramEnd"/>
      <w:r w:rsidRPr="002D038B">
        <w:rPr>
          <w:rFonts w:eastAsia="Times New Roman" w:cstheme="minorHAnsi"/>
          <w:color w:val="222222"/>
          <w:sz w:val="24"/>
          <w:szCs w:val="24"/>
        </w:rPr>
        <w:t xml:space="preserve"> on my bended knees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Yes I was, oh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lastRenderedPageBreak/>
        <w:t>There've been times that I thought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I thought that I wouldn't last for long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But somehow right now I believe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That I'm able, I'm able to carry on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 xml:space="preserve">I tell you that it's been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along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br/>
      </w:r>
      <w:proofErr w:type="gramStart"/>
      <w:r w:rsidRPr="002D038B">
        <w:rPr>
          <w:rFonts w:eastAsia="Times New Roman" w:cstheme="minorHAnsi"/>
          <w:color w:val="222222"/>
          <w:sz w:val="24"/>
          <w:szCs w:val="24"/>
        </w:rPr>
        <w:t>And</w:t>
      </w:r>
      <w:proofErr w:type="gramEnd"/>
      <w:r w:rsidRPr="002D038B">
        <w:rPr>
          <w:rFonts w:eastAsia="Times New Roman" w:cstheme="minorHAnsi"/>
          <w:color w:val="222222"/>
          <w:sz w:val="24"/>
          <w:szCs w:val="24"/>
        </w:rPr>
        <w:t xml:space="preserve"> oh it's been an uphill journey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All the way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But I know, I know, I know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 xml:space="preserve">I know my change is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gonna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 xml:space="preserve"> come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Sometimes I had to cry all night long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Yes I did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Sometimes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I had to give up right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>For what I knew was wrong</w:t>
      </w:r>
      <w:r w:rsidRPr="002D038B">
        <w:rPr>
          <w:rFonts w:eastAsia="Times New Roman" w:cstheme="minorHAnsi"/>
          <w:color w:val="222222"/>
          <w:sz w:val="24"/>
          <w:szCs w:val="24"/>
        </w:rPr>
        <w:br/>
      </w:r>
      <w:proofErr w:type="gramStart"/>
      <w:r w:rsidRPr="002D038B">
        <w:rPr>
          <w:rFonts w:eastAsia="Times New Roman" w:cstheme="minorHAnsi"/>
          <w:color w:val="222222"/>
          <w:sz w:val="24"/>
          <w:szCs w:val="24"/>
        </w:rPr>
        <w:t>Yes</w:t>
      </w:r>
      <w:proofErr w:type="gramEnd"/>
      <w:r w:rsidRPr="002D038B">
        <w:rPr>
          <w:rFonts w:eastAsia="Times New Roman" w:cstheme="minorHAnsi"/>
          <w:color w:val="222222"/>
          <w:sz w:val="24"/>
          <w:szCs w:val="24"/>
        </w:rPr>
        <w:t xml:space="preserve"> it's been an uphill journey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 xml:space="preserve">It's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sure's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 xml:space="preserve"> been a long way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comin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br/>
        <w:t>Yes it has</w:t>
      </w:r>
    </w:p>
    <w:p w:rsidR="002D038B" w:rsidRPr="002D038B" w:rsidRDefault="002D038B" w:rsidP="002D03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>It's been real hard</w:t>
      </w:r>
      <w:r w:rsidRPr="002D038B">
        <w:rPr>
          <w:rFonts w:eastAsia="Times New Roman" w:cstheme="minorHAnsi"/>
          <w:color w:val="222222"/>
          <w:sz w:val="24"/>
          <w:szCs w:val="24"/>
        </w:rPr>
        <w:br/>
      </w:r>
      <w:proofErr w:type="gramStart"/>
      <w:r w:rsidRPr="002D038B">
        <w:rPr>
          <w:rFonts w:eastAsia="Times New Roman" w:cstheme="minorHAnsi"/>
          <w:color w:val="222222"/>
          <w:sz w:val="24"/>
          <w:szCs w:val="24"/>
        </w:rPr>
        <w:t>Every</w:t>
      </w:r>
      <w:proofErr w:type="gramEnd"/>
      <w:r w:rsidRPr="002D038B">
        <w:rPr>
          <w:rFonts w:eastAsia="Times New Roman" w:cstheme="minorHAnsi"/>
          <w:color w:val="222222"/>
          <w:sz w:val="24"/>
          <w:szCs w:val="24"/>
        </w:rPr>
        <w:t xml:space="preserve"> step of the way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>But I believe, I believe</w:t>
      </w:r>
      <w:r w:rsidRPr="002D038B">
        <w:rPr>
          <w:rFonts w:eastAsia="Times New Roman" w:cstheme="minorHAnsi"/>
          <w:color w:val="222222"/>
          <w:sz w:val="24"/>
          <w:szCs w:val="24"/>
        </w:rPr>
        <w:br/>
        <w:t xml:space="preserve">This </w:t>
      </w:r>
      <w:proofErr w:type="spellStart"/>
      <w:r w:rsidRPr="002D038B">
        <w:rPr>
          <w:rFonts w:eastAsia="Times New Roman" w:cstheme="minorHAnsi"/>
          <w:color w:val="222222"/>
          <w:sz w:val="24"/>
          <w:szCs w:val="24"/>
        </w:rPr>
        <w:t>evenin</w:t>
      </w:r>
      <w:proofErr w:type="spellEnd"/>
      <w:r w:rsidRPr="002D038B">
        <w:rPr>
          <w:rFonts w:eastAsia="Times New Roman" w:cstheme="minorHAnsi"/>
          <w:color w:val="222222"/>
          <w:sz w:val="24"/>
          <w:szCs w:val="24"/>
        </w:rPr>
        <w:t>' my change is come</w:t>
      </w:r>
    </w:p>
    <w:p w:rsidR="002D038B" w:rsidRPr="002D038B" w:rsidRDefault="002D038B" w:rsidP="002D03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D038B">
        <w:rPr>
          <w:rFonts w:eastAsia="Times New Roman" w:cstheme="minorHAnsi"/>
          <w:color w:val="222222"/>
          <w:sz w:val="24"/>
          <w:szCs w:val="24"/>
        </w:rPr>
        <w:t>Yeah I tell you that</w:t>
      </w:r>
      <w:r w:rsidRPr="002D038B">
        <w:rPr>
          <w:rFonts w:eastAsia="Times New Roman" w:cstheme="minorHAnsi"/>
          <w:color w:val="222222"/>
          <w:sz w:val="24"/>
          <w:szCs w:val="24"/>
        </w:rPr>
        <w:br/>
      </w:r>
      <w:proofErr w:type="gramStart"/>
      <w:r w:rsidRPr="002D038B">
        <w:rPr>
          <w:rFonts w:eastAsia="Times New Roman" w:cstheme="minorHAnsi"/>
          <w:color w:val="222222"/>
          <w:sz w:val="24"/>
          <w:szCs w:val="24"/>
        </w:rPr>
        <w:t>My</w:t>
      </w:r>
      <w:proofErr w:type="gramEnd"/>
      <w:r w:rsidRPr="002D038B">
        <w:rPr>
          <w:rFonts w:eastAsia="Times New Roman" w:cstheme="minorHAnsi"/>
          <w:color w:val="222222"/>
          <w:sz w:val="24"/>
          <w:szCs w:val="24"/>
        </w:rPr>
        <w:t xml:space="preserve"> change is come</w:t>
      </w:r>
    </w:p>
    <w:p w:rsidR="002D038B" w:rsidRDefault="002D038B" w:rsidP="002D038B">
      <w:pPr>
        <w:shd w:val="clear" w:color="auto" w:fill="FFFFFF"/>
        <w:spacing w:after="0" w:line="240" w:lineRule="atLeast"/>
        <w:rPr>
          <w:rFonts w:eastAsia="Times New Roman" w:cstheme="minorHAnsi"/>
          <w:color w:val="70757A"/>
          <w:sz w:val="24"/>
          <w:szCs w:val="24"/>
        </w:rPr>
      </w:pPr>
    </w:p>
    <w:p w:rsidR="002D038B" w:rsidRPr="002D038B" w:rsidRDefault="002D038B" w:rsidP="002D038B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2D038B">
        <w:rPr>
          <w:rFonts w:eastAsia="Times New Roman" w:cstheme="minorHAnsi"/>
          <w:color w:val="000000" w:themeColor="text1"/>
          <w:sz w:val="24"/>
          <w:szCs w:val="24"/>
        </w:rPr>
        <w:t>Songwriters: Sam Cooke</w:t>
      </w:r>
    </w:p>
    <w:p w:rsidR="002D038B" w:rsidRPr="002D038B" w:rsidRDefault="002D038B">
      <w:pPr>
        <w:rPr>
          <w:rFonts w:cstheme="minorHAnsi"/>
          <w:sz w:val="24"/>
          <w:szCs w:val="24"/>
        </w:rPr>
      </w:pPr>
    </w:p>
    <w:sectPr w:rsidR="002D038B" w:rsidRPr="002D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8B"/>
    <w:rsid w:val="002D038B"/>
    <w:rsid w:val="006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BCA9"/>
  <w15:chartTrackingRefBased/>
  <w15:docId w15:val="{CDA0E228-22A4-4E1C-9DDF-2A6D0E33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21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6087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9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843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62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753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4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36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36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88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69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32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70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469355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46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Neden, Joel</dc:creator>
  <cp:keywords/>
  <dc:description/>
  <cp:lastModifiedBy>Neden, Joel</cp:lastModifiedBy>
  <cp:revision>1</cp:revision>
  <dcterms:created xsi:type="dcterms:W3CDTF">2018-09-11T12:32:00Z</dcterms:created>
  <dcterms:modified xsi:type="dcterms:W3CDTF">2018-09-11T12:38:00Z</dcterms:modified>
</cp:coreProperties>
</file>